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sz w:val="32"/>
          <w:szCs w:val="32"/>
        </w:rPr>
      </w:pPr>
      <w:r>
        <w:rPr>
          <w:rFonts w:ascii="Times Bold" w:hAnsi="Times Bold" w:cs="Times Bold"/>
          <w:b/>
          <w:bCs/>
          <w:sz w:val="32"/>
          <w:szCs w:val="32"/>
        </w:rPr>
        <w:t xml:space="preserve">ARMONIE D'ESTATE 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color w:val="CC0000"/>
          <w:sz w:val="28"/>
          <w:szCs w:val="28"/>
          <w:u w:val="single" w:color="CC0000"/>
        </w:rPr>
      </w:pPr>
      <w:r>
        <w:rPr>
          <w:rFonts w:ascii="Times Italic" w:hAnsi="Times Italic" w:cs="Times Italic"/>
          <w:i/>
          <w:iCs/>
          <w:color w:val="CC0000"/>
          <w:sz w:val="28"/>
          <w:szCs w:val="28"/>
          <w:u w:val="single" w:color="CC0000"/>
        </w:rPr>
        <w:t>C</w:t>
      </w:r>
      <w:bookmarkStart w:id="0" w:name="_GoBack"/>
      <w:bookmarkEnd w:id="0"/>
      <w:r>
        <w:rPr>
          <w:rFonts w:ascii="Times Italic" w:hAnsi="Times Italic" w:cs="Times Italic"/>
          <w:i/>
          <w:iCs/>
          <w:color w:val="CC0000"/>
          <w:sz w:val="28"/>
          <w:szCs w:val="28"/>
          <w:u w:val="single" w:color="CC0000"/>
        </w:rPr>
        <w:t>ortile di villa Greppi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color w:val="CC0000"/>
          <w:sz w:val="28"/>
          <w:szCs w:val="28"/>
          <w:u w:val="single" w:color="CC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990000"/>
          <w:u w:color="CC0000"/>
        </w:rPr>
      </w:pPr>
      <w:r>
        <w:rPr>
          <w:rFonts w:ascii="Times Bold" w:hAnsi="Times Bold" w:cs="Times Bold"/>
          <w:b/>
          <w:bCs/>
          <w:color w:val="990000"/>
          <w:u w:color="CC0000"/>
        </w:rPr>
        <w:t xml:space="preserve">giovedì 18 giugno - </w:t>
      </w:r>
      <w:r>
        <w:rPr>
          <w:rFonts w:ascii="Times Roman" w:hAnsi="Times Roman" w:cs="Times Roman"/>
          <w:color w:val="990000"/>
          <w:u w:color="CC0000"/>
        </w:rPr>
        <w:t xml:space="preserve">ore 20.45 e </w:t>
      </w:r>
      <w:proofErr w:type="gramStart"/>
      <w:r>
        <w:rPr>
          <w:rFonts w:ascii="Times Roman" w:hAnsi="Times Roman" w:cs="Times Roman"/>
          <w:color w:val="990000"/>
          <w:u w:color="CC0000"/>
        </w:rPr>
        <w:t>ore</w:t>
      </w:r>
      <w:proofErr w:type="gramEnd"/>
      <w:r>
        <w:rPr>
          <w:rFonts w:ascii="Times Roman" w:hAnsi="Times Roman" w:cs="Times Roman"/>
          <w:color w:val="990000"/>
          <w:u w:color="CC0000"/>
        </w:rPr>
        <w:t xml:space="preserve"> 22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r>
        <w:rPr>
          <w:rFonts w:ascii="Times Bold" w:hAnsi="Times Bold" w:cs="Times Bold"/>
          <w:b/>
          <w:bCs/>
          <w:u w:color="CC0000"/>
        </w:rPr>
        <w:t>AL ritmo della danza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proofErr w:type="gramStart"/>
      <w:r>
        <w:rPr>
          <w:rFonts w:ascii="Times Roman" w:hAnsi="Times Roman" w:cs="Times Roman"/>
          <w:u w:color="CC0000"/>
        </w:rPr>
        <w:t>con</w:t>
      </w:r>
      <w:proofErr w:type="gramEnd"/>
      <w:r>
        <w:rPr>
          <w:rFonts w:ascii="Times Roman" w:hAnsi="Times Roman" w:cs="Times Roman"/>
          <w:u w:color="CC0000"/>
        </w:rPr>
        <w:t xml:space="preserve"> </w:t>
      </w:r>
      <w:r>
        <w:rPr>
          <w:rFonts w:ascii="Times Bold" w:hAnsi="Times Bold" w:cs="Times Bold"/>
          <w:b/>
          <w:bCs/>
          <w:u w:color="CC0000"/>
        </w:rPr>
        <w:t xml:space="preserve">Gaspare </w:t>
      </w:r>
      <w:proofErr w:type="spellStart"/>
      <w:r>
        <w:rPr>
          <w:rFonts w:ascii="Times Bold" w:hAnsi="Times Bold" w:cs="Times Bold"/>
          <w:b/>
          <w:bCs/>
          <w:u w:color="CC0000"/>
        </w:rPr>
        <w:t>Raule</w:t>
      </w:r>
      <w:proofErr w:type="spellEnd"/>
      <w:r>
        <w:rPr>
          <w:rFonts w:ascii="Times Bold" w:hAnsi="Times Bold" w:cs="Times Bold"/>
          <w:b/>
          <w:bCs/>
          <w:u w:color="CC0000"/>
        </w:rPr>
        <w:t xml:space="preserve">  </w:t>
      </w:r>
      <w:r>
        <w:rPr>
          <w:rFonts w:ascii="Times Roman" w:hAnsi="Times Roman" w:cs="Times Roman"/>
          <w:u w:color="CC0000"/>
        </w:rPr>
        <w:t>(Violino) e</w:t>
      </w:r>
      <w:r>
        <w:rPr>
          <w:rFonts w:ascii="Times Bold" w:hAnsi="Times Bold" w:cs="Times Bold"/>
          <w:b/>
          <w:bCs/>
          <w:u w:color="CC0000"/>
        </w:rPr>
        <w:t xml:space="preserve"> Matteo </w:t>
      </w:r>
      <w:proofErr w:type="spellStart"/>
      <w:r>
        <w:rPr>
          <w:rFonts w:ascii="Times Bold" w:hAnsi="Times Bold" w:cs="Times Bold"/>
          <w:b/>
          <w:bCs/>
          <w:u w:color="CC0000"/>
        </w:rPr>
        <w:t>Valtolina</w:t>
      </w:r>
      <w:proofErr w:type="spellEnd"/>
      <w:r>
        <w:rPr>
          <w:rFonts w:ascii="Times Roman" w:hAnsi="Times Roman" w:cs="Times Roman"/>
          <w:u w:color="CC0000"/>
        </w:rPr>
        <w:t xml:space="preserve"> (Fisarmonica)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u w:color="CC0000"/>
        </w:rPr>
      </w:pPr>
      <w:proofErr w:type="gram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musiche</w:t>
      </w:r>
      <w:proofErr w:type="gram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di Piazzolla (Adios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nonino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,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Oblivion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),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Albeniz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(Asturias) e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Brahms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(Danze ungheresi n. 2, 4, 5)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sz w:val="16"/>
          <w:szCs w:val="16"/>
          <w:u w:color="CC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u w:color="CC0000"/>
        </w:rPr>
      </w:pPr>
      <w:r>
        <w:rPr>
          <w:rFonts w:ascii="Times Bold" w:hAnsi="Times Bold" w:cs="Times Bold"/>
          <w:b/>
          <w:bCs/>
          <w:color w:val="990000"/>
          <w:u w:color="CC0000"/>
        </w:rPr>
        <w:t xml:space="preserve">giovedì 25 giugno - </w:t>
      </w:r>
      <w:r>
        <w:rPr>
          <w:rFonts w:ascii="Times Roman" w:hAnsi="Times Roman" w:cs="Times Roman"/>
          <w:color w:val="990000"/>
          <w:u w:color="CC0000"/>
        </w:rPr>
        <w:t xml:space="preserve">ore 20.45 e </w:t>
      </w:r>
      <w:proofErr w:type="gramStart"/>
      <w:r>
        <w:rPr>
          <w:rFonts w:ascii="Times Roman" w:hAnsi="Times Roman" w:cs="Times Roman"/>
          <w:color w:val="990000"/>
          <w:u w:color="CC0000"/>
        </w:rPr>
        <w:t>ore</w:t>
      </w:r>
      <w:proofErr w:type="gramEnd"/>
      <w:r>
        <w:rPr>
          <w:rFonts w:ascii="Times Roman" w:hAnsi="Times Roman" w:cs="Times Roman"/>
          <w:color w:val="990000"/>
          <w:u w:color="CC0000"/>
        </w:rPr>
        <w:t xml:space="preserve"> 22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r>
        <w:rPr>
          <w:rFonts w:ascii="Times Bold" w:hAnsi="Times Bold" w:cs="Times Bold"/>
          <w:b/>
          <w:bCs/>
          <w:u w:color="CC0000"/>
        </w:rPr>
        <w:t>DIVERTIMENTO MOZARTIANO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proofErr w:type="gramStart"/>
      <w:r>
        <w:rPr>
          <w:rFonts w:ascii="Times Roman" w:hAnsi="Times Roman" w:cs="Times Roman"/>
          <w:u w:color="CC0000"/>
        </w:rPr>
        <w:t>con</w:t>
      </w:r>
      <w:proofErr w:type="gramEnd"/>
      <w:r>
        <w:rPr>
          <w:rFonts w:ascii="Times Roman" w:hAnsi="Times Roman" w:cs="Times Roman"/>
          <w:u w:color="CC0000"/>
        </w:rPr>
        <w:t xml:space="preserve"> il quartetto d'archi</w:t>
      </w:r>
      <w:r>
        <w:rPr>
          <w:rFonts w:ascii="Times Bold" w:hAnsi="Times Bold" w:cs="Times Bold"/>
          <w:b/>
          <w:bCs/>
          <w:u w:color="CC0000"/>
        </w:rPr>
        <w:t xml:space="preserve"> "Le Dame"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u w:color="CC0000"/>
        </w:rPr>
      </w:pPr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musiche di Mozart (Divertimento in Fa maggiore K 138,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Eine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Kleine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Nachtmusik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K 525</w:t>
      </w:r>
      <w:proofErr w:type="gram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,</w:t>
      </w:r>
      <w:proofErr w:type="gram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Divertimento in Re maggiore K 136)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sz w:val="16"/>
          <w:szCs w:val="16"/>
          <w:u w:color="CC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r>
        <w:rPr>
          <w:rFonts w:ascii="Times Bold" w:hAnsi="Times Bold" w:cs="Times Bold"/>
          <w:b/>
          <w:bCs/>
          <w:color w:val="990000"/>
          <w:u w:color="CC0000"/>
        </w:rPr>
        <w:t xml:space="preserve">giovedì 2 luglio - </w:t>
      </w:r>
      <w:r>
        <w:rPr>
          <w:rFonts w:ascii="Times Roman" w:hAnsi="Times Roman" w:cs="Times Roman"/>
          <w:color w:val="990000"/>
          <w:u w:color="CC0000"/>
        </w:rPr>
        <w:t xml:space="preserve">ore 20.45 e </w:t>
      </w:r>
      <w:proofErr w:type="gramStart"/>
      <w:r>
        <w:rPr>
          <w:rFonts w:ascii="Times Roman" w:hAnsi="Times Roman" w:cs="Times Roman"/>
          <w:color w:val="990000"/>
          <w:u w:color="CC0000"/>
        </w:rPr>
        <w:t>ore</w:t>
      </w:r>
      <w:proofErr w:type="gramEnd"/>
      <w:r>
        <w:rPr>
          <w:rFonts w:ascii="Times Roman" w:hAnsi="Times Roman" w:cs="Times Roman"/>
          <w:color w:val="990000"/>
          <w:u w:color="CC0000"/>
        </w:rPr>
        <w:t xml:space="preserve"> 22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proofErr w:type="spellStart"/>
      <w:r>
        <w:rPr>
          <w:rFonts w:ascii="Times Bold" w:hAnsi="Times Bold" w:cs="Times Bold"/>
          <w:b/>
          <w:bCs/>
          <w:u w:color="CC0000"/>
        </w:rPr>
        <w:t>DuettANDO</w:t>
      </w:r>
      <w:proofErr w:type="spellEnd"/>
      <w:r>
        <w:rPr>
          <w:rFonts w:ascii="Times Bold" w:hAnsi="Times Bold" w:cs="Times Bold"/>
          <w:b/>
          <w:bCs/>
          <w:u w:color="CC0000"/>
        </w:rPr>
        <w:t xml:space="preserve"> IN UNA SERA D'ESTATE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CC0000"/>
        </w:rPr>
      </w:pPr>
      <w:proofErr w:type="gramStart"/>
      <w:r>
        <w:rPr>
          <w:rFonts w:ascii="Times Roman" w:hAnsi="Times Roman" w:cs="Times Roman"/>
          <w:u w:color="CC0000"/>
        </w:rPr>
        <w:t>con</w:t>
      </w:r>
      <w:proofErr w:type="gramEnd"/>
      <w:r>
        <w:rPr>
          <w:rFonts w:ascii="Times Roman" w:hAnsi="Times Roman" w:cs="Times Roman"/>
          <w:u w:color="CC0000"/>
        </w:rPr>
        <w:t xml:space="preserve"> </w:t>
      </w:r>
      <w:r>
        <w:rPr>
          <w:rFonts w:ascii="Times Bold" w:hAnsi="Times Bold" w:cs="Times Bold"/>
          <w:b/>
          <w:bCs/>
          <w:u w:color="CC0000"/>
        </w:rPr>
        <w:t xml:space="preserve">Daniele </w:t>
      </w:r>
      <w:proofErr w:type="spellStart"/>
      <w:r>
        <w:rPr>
          <w:rFonts w:ascii="Times Bold" w:hAnsi="Times Bold" w:cs="Times Bold"/>
          <w:b/>
          <w:bCs/>
          <w:u w:color="CC0000"/>
        </w:rPr>
        <w:t>Cassamagnaghi</w:t>
      </w:r>
      <w:proofErr w:type="spellEnd"/>
      <w:r>
        <w:rPr>
          <w:rFonts w:ascii="Times Bold" w:hAnsi="Times Bold" w:cs="Times Bold"/>
          <w:b/>
          <w:bCs/>
          <w:u w:color="CC0000"/>
        </w:rPr>
        <w:t xml:space="preserve"> </w:t>
      </w:r>
      <w:r>
        <w:rPr>
          <w:rFonts w:ascii="Times Roman" w:hAnsi="Times Roman" w:cs="Times Roman"/>
          <w:u w:color="CC0000"/>
        </w:rPr>
        <w:t xml:space="preserve">(flauto) e </w:t>
      </w:r>
      <w:r>
        <w:rPr>
          <w:rFonts w:ascii="Times Bold" w:hAnsi="Times Bold" w:cs="Times Bold"/>
          <w:b/>
          <w:bCs/>
          <w:u w:color="CC0000"/>
        </w:rPr>
        <w:t xml:space="preserve">Gaspare </w:t>
      </w:r>
      <w:proofErr w:type="spellStart"/>
      <w:r>
        <w:rPr>
          <w:rFonts w:ascii="Times Bold" w:hAnsi="Times Bold" w:cs="Times Bold"/>
          <w:b/>
          <w:bCs/>
          <w:u w:color="CC0000"/>
        </w:rPr>
        <w:t>Raule</w:t>
      </w:r>
      <w:proofErr w:type="spellEnd"/>
      <w:r>
        <w:rPr>
          <w:rFonts w:ascii="Times Bold" w:hAnsi="Times Bold" w:cs="Times Bold"/>
          <w:b/>
          <w:bCs/>
          <w:u w:color="CC0000"/>
        </w:rPr>
        <w:t xml:space="preserve"> </w:t>
      </w:r>
      <w:r>
        <w:rPr>
          <w:rFonts w:ascii="Times Roman" w:hAnsi="Times Roman" w:cs="Times Roman"/>
          <w:u w:color="CC0000"/>
        </w:rPr>
        <w:t xml:space="preserve">(violino) 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u w:color="CC0000"/>
        </w:rPr>
      </w:pPr>
      <w:proofErr w:type="gram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musiche</w:t>
      </w:r>
      <w:proofErr w:type="gram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di </w:t>
      </w:r>
      <w:proofErr w:type="spellStart"/>
      <w:r>
        <w:rPr>
          <w:rFonts w:ascii="Times Italic" w:hAnsi="Times Italic" w:cs="Times Italic"/>
          <w:i/>
          <w:iCs/>
          <w:sz w:val="22"/>
          <w:szCs w:val="22"/>
          <w:u w:color="CC0000"/>
        </w:rPr>
        <w:t>Quantz</w:t>
      </w:r>
      <w:proofErr w:type="spellEnd"/>
      <w:r>
        <w:rPr>
          <w:rFonts w:ascii="Times Italic" w:hAnsi="Times Italic" w:cs="Times Italic"/>
          <w:i/>
          <w:iCs/>
          <w:sz w:val="22"/>
          <w:szCs w:val="22"/>
          <w:u w:color="CC0000"/>
        </w:rPr>
        <w:t xml:space="preserve"> (Duetto n. 2, op. 2) e Mozart (Duetto n. 1 K 156; arie originali dalle opere più famose)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sz w:val="14"/>
          <w:szCs w:val="14"/>
          <w:u w:color="CC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sz w:val="14"/>
          <w:szCs w:val="14"/>
          <w:u w:color="CC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sz w:val="32"/>
          <w:szCs w:val="32"/>
          <w:u w:color="CC0000"/>
        </w:rPr>
      </w:pPr>
      <w:r>
        <w:rPr>
          <w:rFonts w:ascii="Times Bold" w:hAnsi="Times Bold" w:cs="Times Bold"/>
          <w:b/>
          <w:bCs/>
          <w:sz w:val="32"/>
          <w:szCs w:val="32"/>
          <w:u w:color="CC0000"/>
        </w:rPr>
        <w:t>DEDICATO AI BAMBINI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color w:val="800000"/>
          <w:sz w:val="28"/>
          <w:szCs w:val="28"/>
          <w:u w:val="single" w:color="800000"/>
        </w:rPr>
      </w:pPr>
      <w:proofErr w:type="gramStart"/>
      <w:r>
        <w:rPr>
          <w:rFonts w:ascii="Times Italic" w:hAnsi="Times Italic" w:cs="Times Italic"/>
          <w:i/>
          <w:iCs/>
          <w:color w:val="800000"/>
          <w:sz w:val="28"/>
          <w:szCs w:val="28"/>
          <w:u w:val="single" w:color="800000"/>
        </w:rPr>
        <w:t>giardino</w:t>
      </w:r>
      <w:proofErr w:type="gramEnd"/>
      <w:r>
        <w:rPr>
          <w:rFonts w:ascii="Times Italic" w:hAnsi="Times Italic" w:cs="Times Italic"/>
          <w:i/>
          <w:iCs/>
          <w:color w:val="800000"/>
          <w:sz w:val="28"/>
          <w:szCs w:val="28"/>
          <w:u w:val="single" w:color="800000"/>
        </w:rPr>
        <w:t xml:space="preserve"> della Biblioteca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sz w:val="14"/>
          <w:szCs w:val="14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sabato 20 giugno - </w:t>
      </w:r>
      <w:r>
        <w:rPr>
          <w:rFonts w:ascii="Times Roman" w:hAnsi="Times Roman" w:cs="Times Roman"/>
          <w:color w:val="990000"/>
          <w:u w:color="800000"/>
        </w:rPr>
        <w:t xml:space="preserve">ore 16 e </w:t>
      </w:r>
      <w:proofErr w:type="gramStart"/>
      <w:r>
        <w:rPr>
          <w:rFonts w:ascii="Times Roman" w:hAnsi="Times Roman" w:cs="Times Roman"/>
          <w:color w:val="990000"/>
          <w:u w:color="800000"/>
        </w:rPr>
        <w:t>ore</w:t>
      </w:r>
      <w:proofErr w:type="gramEnd"/>
      <w:r>
        <w:rPr>
          <w:rFonts w:ascii="Times Roman" w:hAnsi="Times Roman" w:cs="Times Roman"/>
          <w:color w:val="990000"/>
          <w:u w:color="800000"/>
        </w:rPr>
        <w:t xml:space="preserve"> 17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u w:color="800000"/>
        </w:rPr>
        <w:t xml:space="preserve">TROTTA </w:t>
      </w:r>
      <w:proofErr w:type="spellStart"/>
      <w:r>
        <w:rPr>
          <w:rFonts w:ascii="Times Bold" w:hAnsi="Times Bold" w:cs="Times Bold"/>
          <w:b/>
          <w:bCs/>
          <w:color w:val="000000"/>
          <w:u w:color="800000"/>
        </w:rPr>
        <w:t>TROTTA</w:t>
      </w:r>
      <w:proofErr w:type="spellEnd"/>
      <w:proofErr w:type="gramEnd"/>
      <w:r>
        <w:rPr>
          <w:rFonts w:ascii="Times Bold" w:hAnsi="Times Bold" w:cs="Times Bold"/>
          <w:b/>
          <w:bCs/>
          <w:color w:val="000000"/>
          <w:u w:color="800000"/>
        </w:rPr>
        <w:t xml:space="preserve"> CAVALLINO...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u w:color="800000"/>
        </w:rPr>
      </w:pPr>
      <w:proofErr w:type="gramStart"/>
      <w:r>
        <w:rPr>
          <w:rFonts w:ascii="Times Roman" w:hAnsi="Times Roman" w:cs="Times Roman"/>
          <w:color w:val="000000"/>
          <w:u w:color="800000"/>
        </w:rPr>
        <w:t>letture</w:t>
      </w:r>
      <w:proofErr w:type="gramEnd"/>
      <w:r>
        <w:rPr>
          <w:rFonts w:ascii="Times Roman" w:hAnsi="Times Roman" w:cs="Times Roman"/>
          <w:color w:val="000000"/>
          <w:u w:color="800000"/>
        </w:rPr>
        <w:t xml:space="preserve"> animate per bambini dai 3 anni a cura delle lettrici del progetto </w:t>
      </w:r>
      <w:proofErr w:type="spellStart"/>
      <w:r>
        <w:rPr>
          <w:rFonts w:ascii="Times Roman" w:hAnsi="Times Roman" w:cs="Times Roman"/>
          <w:color w:val="000000"/>
          <w:u w:color="800000"/>
        </w:rPr>
        <w:t>Bibliofly</w:t>
      </w:r>
      <w:proofErr w:type="spellEnd"/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sabato 27 giugno - </w:t>
      </w:r>
      <w:r>
        <w:rPr>
          <w:rFonts w:ascii="Times Roman" w:hAnsi="Times Roman" w:cs="Times Roman"/>
          <w:color w:val="990000"/>
          <w:u w:color="800000"/>
        </w:rPr>
        <w:t xml:space="preserve">ore 16 e </w:t>
      </w:r>
      <w:proofErr w:type="gramStart"/>
      <w:r>
        <w:rPr>
          <w:rFonts w:ascii="Times Roman" w:hAnsi="Times Roman" w:cs="Times Roman"/>
          <w:color w:val="990000"/>
          <w:u w:color="800000"/>
        </w:rPr>
        <w:t>ore</w:t>
      </w:r>
      <w:proofErr w:type="gramEnd"/>
      <w:r>
        <w:rPr>
          <w:rFonts w:ascii="Times Roman" w:hAnsi="Times Roman" w:cs="Times Roman"/>
          <w:color w:val="990000"/>
          <w:u w:color="800000"/>
        </w:rPr>
        <w:t xml:space="preserve"> 17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u w:color="800000"/>
        </w:rPr>
        <w:t>la</w:t>
      </w:r>
      <w:proofErr w:type="gramEnd"/>
      <w:r>
        <w:rPr>
          <w:rFonts w:ascii="Times Bold" w:hAnsi="Times Bold" w:cs="Times Bold"/>
          <w:b/>
          <w:bCs/>
          <w:color w:val="000000"/>
          <w:u w:color="800000"/>
        </w:rPr>
        <w:t xml:space="preserve"> cosa più importante (...è che non siamo tutti uguali)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000000"/>
          <w:u w:color="800000"/>
        </w:rPr>
      </w:pPr>
      <w:r>
        <w:rPr>
          <w:rFonts w:ascii="Times Roman" w:hAnsi="Times Roman" w:cs="Times Roman"/>
          <w:color w:val="000000"/>
          <w:u w:color="800000"/>
        </w:rPr>
        <w:t xml:space="preserve">spettacolo teatrale per bambini dai </w:t>
      </w:r>
      <w:proofErr w:type="gramStart"/>
      <w:r>
        <w:rPr>
          <w:rFonts w:ascii="Times Roman" w:hAnsi="Times Roman" w:cs="Times Roman"/>
          <w:color w:val="000000"/>
          <w:u w:color="800000"/>
        </w:rPr>
        <w:t>3</w:t>
      </w:r>
      <w:proofErr w:type="gramEnd"/>
      <w:r>
        <w:rPr>
          <w:rFonts w:ascii="Times Roman" w:hAnsi="Times Roman" w:cs="Times Roman"/>
          <w:color w:val="000000"/>
          <w:u w:color="800000"/>
        </w:rPr>
        <w:t xml:space="preserve"> anni a cura della Ditta Gioco Fiaba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sabato 4 luglio - </w:t>
      </w:r>
      <w:r>
        <w:rPr>
          <w:rFonts w:ascii="Times Roman" w:hAnsi="Times Roman" w:cs="Times Roman"/>
          <w:color w:val="990000"/>
          <w:u w:color="800000"/>
        </w:rPr>
        <w:t xml:space="preserve">ore 16 e </w:t>
      </w:r>
      <w:proofErr w:type="gramStart"/>
      <w:r>
        <w:rPr>
          <w:rFonts w:ascii="Times Roman" w:hAnsi="Times Roman" w:cs="Times Roman"/>
          <w:color w:val="990000"/>
          <w:u w:color="800000"/>
        </w:rPr>
        <w:t>ore</w:t>
      </w:r>
      <w:proofErr w:type="gramEnd"/>
      <w:r>
        <w:rPr>
          <w:rFonts w:ascii="Times Roman" w:hAnsi="Times Roman" w:cs="Times Roman"/>
          <w:color w:val="990000"/>
          <w:u w:color="800000"/>
        </w:rPr>
        <w:t xml:space="preserve"> 17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u w:color="800000"/>
        </w:rPr>
        <w:t xml:space="preserve">TROTTA </w:t>
      </w:r>
      <w:proofErr w:type="spellStart"/>
      <w:r>
        <w:rPr>
          <w:rFonts w:ascii="Times Bold" w:hAnsi="Times Bold" w:cs="Times Bold"/>
          <w:b/>
          <w:bCs/>
          <w:color w:val="000000"/>
          <w:u w:color="800000"/>
        </w:rPr>
        <w:t>TROTTA</w:t>
      </w:r>
      <w:proofErr w:type="spellEnd"/>
      <w:proofErr w:type="gramEnd"/>
      <w:r>
        <w:rPr>
          <w:rFonts w:ascii="Times Bold" w:hAnsi="Times Bold" w:cs="Times Bold"/>
          <w:b/>
          <w:bCs/>
          <w:color w:val="000000"/>
          <w:u w:color="800000"/>
        </w:rPr>
        <w:t xml:space="preserve"> CAVALLINO...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u w:color="800000"/>
        </w:rPr>
      </w:pPr>
      <w:proofErr w:type="gramStart"/>
      <w:r>
        <w:rPr>
          <w:rFonts w:ascii="Times Roman" w:hAnsi="Times Roman" w:cs="Times Roman"/>
          <w:color w:val="000000"/>
          <w:u w:color="800000"/>
        </w:rPr>
        <w:t>letture</w:t>
      </w:r>
      <w:proofErr w:type="gramEnd"/>
      <w:r>
        <w:rPr>
          <w:rFonts w:ascii="Times Roman" w:hAnsi="Times Roman" w:cs="Times Roman"/>
          <w:color w:val="000000"/>
          <w:u w:color="800000"/>
        </w:rPr>
        <w:t xml:space="preserve"> animate per bambini dai 3 anni a cura delle lettrici del progetto </w:t>
      </w:r>
      <w:proofErr w:type="spellStart"/>
      <w:r>
        <w:rPr>
          <w:rFonts w:ascii="Times Roman" w:hAnsi="Times Roman" w:cs="Times Roman"/>
          <w:color w:val="000000"/>
          <w:u w:color="800000"/>
        </w:rPr>
        <w:t>Bibliofly</w:t>
      </w:r>
      <w:proofErr w:type="spellEnd"/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sabato 11 luglio - </w:t>
      </w:r>
      <w:r>
        <w:rPr>
          <w:rFonts w:ascii="Times Roman" w:hAnsi="Times Roman" w:cs="Times Roman"/>
          <w:color w:val="990000"/>
          <w:u w:color="800000"/>
        </w:rPr>
        <w:t xml:space="preserve">ore 16 e </w:t>
      </w:r>
      <w:proofErr w:type="gramStart"/>
      <w:r>
        <w:rPr>
          <w:rFonts w:ascii="Times Roman" w:hAnsi="Times Roman" w:cs="Times Roman"/>
          <w:color w:val="990000"/>
          <w:u w:color="800000"/>
        </w:rPr>
        <w:t>ore</w:t>
      </w:r>
      <w:proofErr w:type="gramEnd"/>
      <w:r>
        <w:rPr>
          <w:rFonts w:ascii="Times Roman" w:hAnsi="Times Roman" w:cs="Times Roman"/>
          <w:color w:val="990000"/>
          <w:u w:color="800000"/>
        </w:rPr>
        <w:t xml:space="preserve"> 17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u w:color="800000"/>
        </w:rPr>
        <w:t>la</w:t>
      </w:r>
      <w:proofErr w:type="gramEnd"/>
      <w:r>
        <w:rPr>
          <w:rFonts w:ascii="Times Bold" w:hAnsi="Times Bold" w:cs="Times Bold"/>
          <w:b/>
          <w:bCs/>
          <w:color w:val="000000"/>
          <w:u w:color="800000"/>
        </w:rPr>
        <w:t xml:space="preserve"> strega generosa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000000"/>
          <w:u w:color="800000"/>
        </w:rPr>
      </w:pPr>
      <w:r>
        <w:rPr>
          <w:rFonts w:ascii="Times Roman" w:hAnsi="Times Roman" w:cs="Times Roman"/>
          <w:color w:val="000000"/>
          <w:u w:color="800000"/>
        </w:rPr>
        <w:t xml:space="preserve">spettacolo teatrale per bambini dai </w:t>
      </w:r>
      <w:proofErr w:type="gramStart"/>
      <w:r>
        <w:rPr>
          <w:rFonts w:ascii="Times Roman" w:hAnsi="Times Roman" w:cs="Times Roman"/>
          <w:color w:val="000000"/>
          <w:u w:color="800000"/>
        </w:rPr>
        <w:t>3</w:t>
      </w:r>
      <w:proofErr w:type="gramEnd"/>
      <w:r>
        <w:rPr>
          <w:rFonts w:ascii="Times Roman" w:hAnsi="Times Roman" w:cs="Times Roman"/>
          <w:color w:val="000000"/>
          <w:u w:color="800000"/>
        </w:rPr>
        <w:t xml:space="preserve"> anni a cura della Ditta Gioco Fiaba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sabato 18 luglio - </w:t>
      </w:r>
      <w:r>
        <w:rPr>
          <w:rFonts w:ascii="Times Roman" w:hAnsi="Times Roman" w:cs="Times Roman"/>
          <w:color w:val="990000"/>
          <w:u w:color="800000"/>
        </w:rPr>
        <w:t xml:space="preserve">ore 16 e </w:t>
      </w:r>
      <w:proofErr w:type="gramStart"/>
      <w:r>
        <w:rPr>
          <w:rFonts w:ascii="Times Roman" w:hAnsi="Times Roman" w:cs="Times Roman"/>
          <w:color w:val="990000"/>
          <w:u w:color="800000"/>
        </w:rPr>
        <w:t>ore</w:t>
      </w:r>
      <w:proofErr w:type="gramEnd"/>
      <w:r>
        <w:rPr>
          <w:rFonts w:ascii="Times Roman" w:hAnsi="Times Roman" w:cs="Times Roman"/>
          <w:color w:val="990000"/>
          <w:u w:color="800000"/>
        </w:rPr>
        <w:t xml:space="preserve"> 17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u w:color="800000"/>
        </w:rPr>
        <w:t xml:space="preserve">TROTTA </w:t>
      </w:r>
      <w:proofErr w:type="spellStart"/>
      <w:r>
        <w:rPr>
          <w:rFonts w:ascii="Times Bold" w:hAnsi="Times Bold" w:cs="Times Bold"/>
          <w:b/>
          <w:bCs/>
          <w:color w:val="000000"/>
          <w:u w:color="800000"/>
        </w:rPr>
        <w:t>TROTTA</w:t>
      </w:r>
      <w:proofErr w:type="spellEnd"/>
      <w:proofErr w:type="gramEnd"/>
      <w:r>
        <w:rPr>
          <w:rFonts w:ascii="Times Bold" w:hAnsi="Times Bold" w:cs="Times Bold"/>
          <w:b/>
          <w:bCs/>
          <w:color w:val="000000"/>
          <w:u w:color="800000"/>
        </w:rPr>
        <w:t xml:space="preserve"> CAVALLINO...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u w:color="800000"/>
        </w:rPr>
      </w:pPr>
      <w:proofErr w:type="gramStart"/>
      <w:r>
        <w:rPr>
          <w:rFonts w:ascii="Times Roman" w:hAnsi="Times Roman" w:cs="Times Roman"/>
          <w:color w:val="000000"/>
          <w:u w:color="800000"/>
        </w:rPr>
        <w:t>letture</w:t>
      </w:r>
      <w:proofErr w:type="gramEnd"/>
      <w:r>
        <w:rPr>
          <w:rFonts w:ascii="Times Roman" w:hAnsi="Times Roman" w:cs="Times Roman"/>
          <w:color w:val="000000"/>
          <w:u w:color="800000"/>
        </w:rPr>
        <w:t xml:space="preserve"> animate per bambini dai 3 anni a cura delle lettrici del progetto </w:t>
      </w:r>
      <w:proofErr w:type="spellStart"/>
      <w:r>
        <w:rPr>
          <w:rFonts w:ascii="Times Roman" w:hAnsi="Times Roman" w:cs="Times Roman"/>
          <w:color w:val="000000"/>
          <w:u w:color="800000"/>
        </w:rPr>
        <w:t>Bibliofly</w:t>
      </w:r>
      <w:proofErr w:type="spellEnd"/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000000"/>
          <w:sz w:val="22"/>
          <w:szCs w:val="22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color w:val="000000"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color w:val="000000"/>
          <w:sz w:val="32"/>
          <w:szCs w:val="32"/>
          <w:u w:color="800000"/>
        </w:rPr>
      </w:pPr>
      <w:proofErr w:type="gramStart"/>
      <w:r>
        <w:rPr>
          <w:rFonts w:ascii="Times Bold" w:hAnsi="Times Bold" w:cs="Times Bold"/>
          <w:b/>
          <w:bCs/>
          <w:color w:val="000000"/>
          <w:sz w:val="32"/>
          <w:szCs w:val="32"/>
          <w:u w:color="800000"/>
        </w:rPr>
        <w:t>incontri</w:t>
      </w:r>
      <w:proofErr w:type="gramEnd"/>
      <w:r>
        <w:rPr>
          <w:rFonts w:ascii="Times Bold" w:hAnsi="Times Bold" w:cs="Times Bold"/>
          <w:b/>
          <w:bCs/>
          <w:color w:val="000000"/>
          <w:sz w:val="32"/>
          <w:szCs w:val="32"/>
          <w:u w:color="800000"/>
        </w:rPr>
        <w:t xml:space="preserve"> d'autore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Italic" w:hAnsi="Times Italic" w:cs="Times Italic"/>
          <w:i/>
          <w:iCs/>
          <w:color w:val="800000"/>
          <w:sz w:val="28"/>
          <w:szCs w:val="28"/>
          <w:u w:color="800000"/>
        </w:rPr>
      </w:pPr>
      <w:proofErr w:type="gramStart"/>
      <w:r>
        <w:rPr>
          <w:rFonts w:ascii="Times Italic" w:hAnsi="Times Italic" w:cs="Times Italic"/>
          <w:i/>
          <w:iCs/>
          <w:color w:val="800000"/>
          <w:sz w:val="28"/>
          <w:szCs w:val="28"/>
          <w:u w:val="single" w:color="800000"/>
        </w:rPr>
        <w:t>cortile</w:t>
      </w:r>
      <w:proofErr w:type="gramEnd"/>
      <w:r>
        <w:rPr>
          <w:rFonts w:ascii="Times Italic" w:hAnsi="Times Italic" w:cs="Times Italic"/>
          <w:i/>
          <w:iCs/>
          <w:color w:val="800000"/>
          <w:sz w:val="28"/>
          <w:szCs w:val="28"/>
          <w:u w:val="single" w:color="800000"/>
        </w:rPr>
        <w:t xml:space="preserve"> di villa Greppi</w:t>
      </w:r>
    </w:p>
    <w:p w:rsidR="00332341" w:rsidRDefault="00332341" w:rsidP="00332341">
      <w:pPr>
        <w:widowControl w:val="0"/>
        <w:autoSpaceDE w:val="0"/>
        <w:autoSpaceDN w:val="0"/>
        <w:adjustRightInd w:val="0"/>
        <w:jc w:val="center"/>
        <w:rPr>
          <w:rFonts w:ascii="Times Bold" w:hAnsi="Times Bold" w:cs="Times Bold"/>
          <w:b/>
          <w:bCs/>
          <w:color w:val="000000"/>
          <w:sz w:val="20"/>
          <w:szCs w:val="20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t xml:space="preserve">martedì 23 giugno - </w:t>
      </w:r>
      <w:r>
        <w:rPr>
          <w:rFonts w:ascii="Times Roman" w:hAnsi="Times Roman" w:cs="Times Roman"/>
          <w:color w:val="990000"/>
          <w:u w:color="800000"/>
        </w:rPr>
        <w:t>ore 18.00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800000"/>
        </w:rPr>
      </w:pPr>
      <w:r>
        <w:rPr>
          <w:rFonts w:ascii="Times Bold" w:hAnsi="Times Bold" w:cs="Times Bold"/>
          <w:b/>
          <w:bCs/>
          <w:u w:color="800000"/>
        </w:rPr>
        <w:t>BUONGIORNO RAGAZZI</w:t>
      </w:r>
      <w:proofErr w:type="gramStart"/>
      <w:r>
        <w:rPr>
          <w:rFonts w:ascii="Times Bold" w:hAnsi="Times Bold" w:cs="Times Bold"/>
          <w:b/>
          <w:bCs/>
          <w:u w:color="800000"/>
        </w:rPr>
        <w:t xml:space="preserve">  </w:t>
      </w:r>
      <w:proofErr w:type="gramEnd"/>
      <w:r>
        <w:rPr>
          <w:rFonts w:ascii="Times Bold" w:hAnsi="Times Bold" w:cs="Times Bold"/>
          <w:b/>
          <w:bCs/>
          <w:u w:color="800000"/>
        </w:rPr>
        <w:t xml:space="preserve">- </w:t>
      </w:r>
      <w:r>
        <w:rPr>
          <w:rFonts w:ascii="Times Roman" w:hAnsi="Times Roman" w:cs="Times Roman"/>
          <w:u w:color="800000"/>
        </w:rPr>
        <w:t xml:space="preserve">presentazione del libro di </w:t>
      </w:r>
      <w:r>
        <w:rPr>
          <w:rFonts w:ascii="Times Bold" w:hAnsi="Times Bold" w:cs="Times Bold"/>
          <w:b/>
          <w:bCs/>
          <w:u w:color="800000"/>
        </w:rPr>
        <w:t>Valentino Ronchi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Italic" w:hAnsi="Times Italic" w:cs="Times Italic"/>
          <w:i/>
          <w:iCs/>
          <w:sz w:val="16"/>
          <w:szCs w:val="16"/>
          <w:u w:color="800000"/>
        </w:rPr>
      </w:pP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color w:val="990000"/>
          <w:u w:color="800000"/>
        </w:rPr>
      </w:pPr>
      <w:r>
        <w:rPr>
          <w:rFonts w:ascii="Times Bold" w:hAnsi="Times Bold" w:cs="Times Bold"/>
          <w:b/>
          <w:bCs/>
          <w:color w:val="990000"/>
          <w:u w:color="800000"/>
        </w:rPr>
        <w:lastRenderedPageBreak/>
        <w:t xml:space="preserve">martedì 30 giugno - </w:t>
      </w:r>
      <w:r>
        <w:rPr>
          <w:rFonts w:ascii="Times Roman" w:hAnsi="Times Roman" w:cs="Times Roman"/>
          <w:color w:val="990000"/>
          <w:u w:color="800000"/>
        </w:rPr>
        <w:t>ore 18.00</w:t>
      </w:r>
    </w:p>
    <w:p w:rsidR="00332341" w:rsidRDefault="00332341" w:rsidP="00332341">
      <w:pPr>
        <w:widowControl w:val="0"/>
        <w:autoSpaceDE w:val="0"/>
        <w:autoSpaceDN w:val="0"/>
        <w:adjustRightInd w:val="0"/>
        <w:rPr>
          <w:rFonts w:ascii="Times Bold" w:hAnsi="Times Bold" w:cs="Times Bold"/>
          <w:b/>
          <w:bCs/>
          <w:u w:color="800000"/>
        </w:rPr>
      </w:pPr>
      <w:r>
        <w:rPr>
          <w:rFonts w:ascii="Times Bold" w:hAnsi="Times Bold" w:cs="Times Bold"/>
          <w:b/>
          <w:bCs/>
          <w:u w:color="800000"/>
        </w:rPr>
        <w:t xml:space="preserve">RIVIVERE - </w:t>
      </w:r>
      <w:r>
        <w:rPr>
          <w:rFonts w:ascii="Times Roman" w:hAnsi="Times Roman" w:cs="Times Roman"/>
          <w:u w:color="800000"/>
        </w:rPr>
        <w:t xml:space="preserve">presentazione del libro di </w:t>
      </w:r>
      <w:r>
        <w:rPr>
          <w:rFonts w:ascii="Times Bold" w:hAnsi="Times Bold" w:cs="Times Bold"/>
          <w:b/>
          <w:bCs/>
          <w:u w:color="800000"/>
        </w:rPr>
        <w:t xml:space="preserve">Gianni </w:t>
      </w:r>
      <w:proofErr w:type="spellStart"/>
      <w:r>
        <w:rPr>
          <w:rFonts w:ascii="Times Bold" w:hAnsi="Times Bold" w:cs="Times Bold"/>
          <w:b/>
          <w:bCs/>
          <w:u w:color="800000"/>
        </w:rPr>
        <w:t>Cervellera</w:t>
      </w:r>
      <w:proofErr w:type="spellEnd"/>
      <w:r>
        <w:rPr>
          <w:rFonts w:ascii="Times Bold" w:hAnsi="Times Bold" w:cs="Times Bold"/>
          <w:b/>
          <w:bCs/>
          <w:u w:color="800000"/>
        </w:rPr>
        <w:t xml:space="preserve"> </w:t>
      </w:r>
      <w:r>
        <w:rPr>
          <w:rFonts w:ascii="Times Roman" w:hAnsi="Times Roman" w:cs="Times Roman"/>
          <w:u w:color="800000"/>
        </w:rPr>
        <w:t>e</w:t>
      </w:r>
      <w:r>
        <w:rPr>
          <w:rFonts w:ascii="Times Bold" w:hAnsi="Times Bold" w:cs="Times Bold"/>
          <w:b/>
          <w:bCs/>
          <w:u w:color="800000"/>
        </w:rPr>
        <w:t xml:space="preserve"> Mauro </w:t>
      </w:r>
      <w:proofErr w:type="spellStart"/>
      <w:proofErr w:type="gramStart"/>
      <w:r>
        <w:rPr>
          <w:rFonts w:ascii="Times Bold" w:hAnsi="Times Bold" w:cs="Times Bold"/>
          <w:b/>
          <w:bCs/>
          <w:u w:color="800000"/>
        </w:rPr>
        <w:t>Raimondi</w:t>
      </w:r>
      <w:proofErr w:type="spellEnd"/>
      <w:proofErr w:type="gramEnd"/>
    </w:p>
    <w:p w:rsidR="00463E7F" w:rsidRDefault="00463E7F"/>
    <w:sectPr w:rsidR="00463E7F" w:rsidSect="0004340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41"/>
    <w:rsid w:val="00332341"/>
    <w:rsid w:val="0046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387A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Macintosh Word</Application>
  <DocSecurity>0</DocSecurity>
  <Lines>12</Lines>
  <Paragraphs>3</Paragraphs>
  <ScaleCrop>false</ScaleCrop>
  <Company>**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</cp:revision>
  <dcterms:created xsi:type="dcterms:W3CDTF">2020-06-11T09:10:00Z</dcterms:created>
  <dcterms:modified xsi:type="dcterms:W3CDTF">2020-06-11T09:15:00Z</dcterms:modified>
</cp:coreProperties>
</file>